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1EE2" w14:textId="77777777" w:rsidR="003129F5" w:rsidRDefault="003129F5">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SVIWG NEWSLETTER FEBRUARY 2026</w:t>
      </w:r>
    </w:p>
    <w:p w14:paraId="63FF9C5D" w14:textId="77777777" w:rsidR="003129F5" w:rsidRPr="003129F5" w:rsidRDefault="003129F5">
      <w:pPr>
        <w:widowControl w:val="0"/>
        <w:autoSpaceDE w:val="0"/>
        <w:autoSpaceDN w:val="0"/>
        <w:adjustRightInd w:val="0"/>
        <w:spacing w:after="0" w:line="240" w:lineRule="auto"/>
        <w:jc w:val="center"/>
        <w:rPr>
          <w:rFonts w:ascii="Arial" w:hAnsi="Arial" w:cs="Arial"/>
          <w:b/>
          <w:bCs/>
          <w:color w:val="000000"/>
          <w:kern w:val="0"/>
          <w:sz w:val="20"/>
          <w:szCs w:val="20"/>
        </w:rPr>
      </w:pPr>
      <w:r w:rsidRPr="003129F5">
        <w:rPr>
          <w:rFonts w:ascii="Arial" w:hAnsi="Arial" w:cs="Arial"/>
          <w:b/>
          <w:bCs/>
          <w:color w:val="000000"/>
          <w:kern w:val="0"/>
          <w:sz w:val="20"/>
          <w:szCs w:val="20"/>
        </w:rPr>
        <w:t xml:space="preserve"> </w:t>
      </w:r>
    </w:p>
    <w:p w14:paraId="601E9AF0" w14:textId="77777777" w:rsidR="003129F5" w:rsidRDefault="003129F5">
      <w:pPr>
        <w:widowControl w:val="0"/>
        <w:autoSpaceDE w:val="0"/>
        <w:autoSpaceDN w:val="0"/>
        <w:adjustRightInd w:val="0"/>
        <w:spacing w:after="0" w:line="240" w:lineRule="auto"/>
        <w:jc w:val="center"/>
        <w:rPr>
          <w:rFonts w:ascii="Arial" w:hAnsi="Arial" w:cs="Arial"/>
          <w:color w:val="000000"/>
          <w:kern w:val="0"/>
          <w:sz w:val="32"/>
          <w:szCs w:val="32"/>
        </w:rPr>
      </w:pPr>
      <w:r>
        <w:rPr>
          <w:rFonts w:ascii="Arial" w:hAnsi="Arial" w:cs="Arial"/>
          <w:b/>
          <w:bCs/>
          <w:color w:val="000000"/>
          <w:kern w:val="0"/>
          <w:sz w:val="32"/>
          <w:szCs w:val="32"/>
        </w:rPr>
        <w:t>www.sviwg.co.uk</w:t>
      </w:r>
    </w:p>
    <w:p w14:paraId="112ACC65" w14:textId="77777777" w:rsidR="003129F5" w:rsidRPr="003129F5" w:rsidRDefault="003129F5">
      <w:pPr>
        <w:widowControl w:val="0"/>
        <w:autoSpaceDE w:val="0"/>
        <w:autoSpaceDN w:val="0"/>
        <w:adjustRightInd w:val="0"/>
        <w:spacing w:after="0" w:line="240" w:lineRule="auto"/>
        <w:rPr>
          <w:rFonts w:ascii="Arial" w:hAnsi="Arial" w:cs="Arial"/>
          <w:b/>
          <w:bCs/>
          <w:color w:val="000000"/>
          <w:kern w:val="0"/>
        </w:rPr>
      </w:pPr>
    </w:p>
    <w:p w14:paraId="31F0050D"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CHAIR; Sue Hill; Susanmaryhill56@icloud.com mobile;07970311329</w:t>
      </w:r>
      <w:r>
        <w:rPr>
          <w:rFonts w:ascii="Arial" w:hAnsi="Arial" w:cs="Arial"/>
          <w:color w:val="000000"/>
          <w:kern w:val="0"/>
          <w:sz w:val="32"/>
          <w:szCs w:val="32"/>
        </w:rPr>
        <w:t xml:space="preserve"> </w:t>
      </w:r>
    </w:p>
    <w:p w14:paraId="5FFE8CB4" w14:textId="77777777" w:rsidR="003129F5" w:rsidRDefault="003129F5">
      <w:pPr>
        <w:widowControl w:val="0"/>
        <w:autoSpaceDE w:val="0"/>
        <w:autoSpaceDN w:val="0"/>
        <w:adjustRightInd w:val="0"/>
        <w:spacing w:after="0" w:line="240" w:lineRule="auto"/>
        <w:rPr>
          <w:rFonts w:ascii="Arial" w:hAnsi="Arial" w:cs="Arial"/>
          <w:b/>
          <w:bCs/>
          <w:color w:val="000000"/>
          <w:kern w:val="0"/>
          <w:sz w:val="32"/>
          <w:szCs w:val="32"/>
        </w:rPr>
      </w:pPr>
      <w:r>
        <w:rPr>
          <w:rFonts w:ascii="Arial" w:hAnsi="Arial" w:cs="Arial"/>
          <w:color w:val="000000"/>
          <w:kern w:val="0"/>
          <w:sz w:val="32"/>
          <w:szCs w:val="32"/>
        </w:rPr>
        <w:t xml:space="preserve"> </w:t>
      </w:r>
    </w:p>
    <w:p w14:paraId="4368AC15"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Walk coordinator; EILEEN INGHAM; 07952241775; 01142814414</w:t>
      </w:r>
      <w:r>
        <w:rPr>
          <w:rFonts w:ascii="Arial" w:hAnsi="Arial" w:cs="Arial"/>
          <w:color w:val="000000"/>
          <w:kern w:val="0"/>
          <w:sz w:val="32"/>
          <w:szCs w:val="32"/>
        </w:rPr>
        <w:t xml:space="preserve">  </w:t>
      </w:r>
    </w:p>
    <w:p w14:paraId="219E818A"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173A973D" w14:textId="37DED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From time to time we take photos to update our web site and also SRSB's web site.  If anyone does not wish to appear on group photos please make it clear at the beginning of the walk.  Whilst every effort is taken by walk leaders members attending do so at their own risk.  All members are required to wear good walking boots and bring their own rucksack food and drink as well as waterproofs.  </w:t>
      </w:r>
    </w:p>
    <w:p w14:paraId="3DC8C55E"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5A48888E"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CONTENTS;  Walks, Group Holiday announcement, Sight simulation video, training video, where to send any photos and newsletter items.</w:t>
      </w:r>
    </w:p>
    <w:p w14:paraId="2BAB8E86"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6F876379"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u w:val="single"/>
        </w:rPr>
        <w:t>WALKS</w:t>
      </w:r>
      <w:r>
        <w:rPr>
          <w:rFonts w:ascii="Arial" w:hAnsi="Arial" w:cs="Arial"/>
          <w:color w:val="000000"/>
          <w:kern w:val="0"/>
          <w:sz w:val="32"/>
          <w:szCs w:val="32"/>
        </w:rPr>
        <w:t xml:space="preserve"> </w:t>
      </w:r>
    </w:p>
    <w:p w14:paraId="38000D06"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Tuesday 3rd February</w:t>
      </w:r>
      <w:r>
        <w:rPr>
          <w:rFonts w:ascii="Arial" w:hAnsi="Arial" w:cs="Arial"/>
          <w:color w:val="000000"/>
          <w:kern w:val="0"/>
          <w:sz w:val="32"/>
          <w:szCs w:val="32"/>
        </w:rPr>
        <w:t>.  See previous newsletter for details</w:t>
      </w:r>
    </w:p>
    <w:p w14:paraId="75006097"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2A8670A6" w14:textId="5B5F075F"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Wednesday 11th February</w:t>
      </w:r>
      <w:r>
        <w:rPr>
          <w:rFonts w:ascii="Arial" w:hAnsi="Arial" w:cs="Arial"/>
          <w:color w:val="000000"/>
          <w:kern w:val="0"/>
          <w:sz w:val="32"/>
          <w:szCs w:val="32"/>
        </w:rPr>
        <w:t xml:space="preserve">.  Meet Cathedral Tram stop Church Street 9.30 to walk to </w:t>
      </w:r>
      <w:proofErr w:type="spellStart"/>
      <w:r>
        <w:rPr>
          <w:rFonts w:ascii="Arial" w:hAnsi="Arial" w:cs="Arial"/>
          <w:color w:val="000000"/>
          <w:kern w:val="0"/>
          <w:sz w:val="32"/>
          <w:szCs w:val="32"/>
        </w:rPr>
        <w:t>Snigg</w:t>
      </w:r>
      <w:proofErr w:type="spellEnd"/>
      <w:r>
        <w:rPr>
          <w:rFonts w:ascii="Arial" w:hAnsi="Arial" w:cs="Arial"/>
          <w:color w:val="000000"/>
          <w:kern w:val="0"/>
          <w:sz w:val="32"/>
          <w:szCs w:val="32"/>
        </w:rPr>
        <w:t xml:space="preserve"> Hill to catch the no 57a Stockbridge bus to the Sportsman pub in Wadsley which is just passed Wadsley Church arriving 10.15.  Linear walk. Route; from Wadsley across open common land, Worrall, Oughtibridge along by the river Don to arrive at Middlewood tram stop. Distance; 5.1/2 miles. Terrain; …Moderate, long gradual ascent through fields, tracks and some road walking. 3 stiles. There is an opportunity to break off in Oughtibridge. Leader's; Marie and Ray 07999752263 for any walk enquiries</w:t>
      </w:r>
    </w:p>
    <w:p w14:paraId="029C6A73"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Contact Martin by Friday 6th February making sure we have enough guides to cover walk also where you will meet group to assist with guiding in town 07747443812 mrmartinwing@gmail.com</w:t>
      </w:r>
      <w:r>
        <w:rPr>
          <w:rFonts w:ascii="Arial" w:hAnsi="Arial" w:cs="Arial"/>
          <w:color w:val="000000"/>
          <w:kern w:val="0"/>
          <w:sz w:val="32"/>
          <w:szCs w:val="32"/>
        </w:rPr>
        <w:t xml:space="preserve"> </w:t>
      </w:r>
    </w:p>
    <w:p w14:paraId="45AC5E99"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00B5DC7E" w14:textId="67AABB93"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Sunday 22nd February</w:t>
      </w:r>
      <w:r>
        <w:rPr>
          <w:rFonts w:ascii="Arial" w:hAnsi="Arial" w:cs="Arial"/>
          <w:color w:val="000000"/>
          <w:kern w:val="0"/>
          <w:sz w:val="32"/>
          <w:szCs w:val="32"/>
        </w:rPr>
        <w:t xml:space="preserve"> Meet Sheffield train station 9.10,Trains Sheffield to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9.36 from platform 1B arriving at 9.54. Barnsley to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9.58 from platform 1 arriving at 10.07. Free car parking at the station meeting group 10.10.  Route; From the station head into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park to mill lane then down Barrow hill to the village of Harley. Up coach road then into Thorpe Hesley. From Barnsley road in Thorpe head back up towards Wentworth. From Wentworth head back towards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Distance; Approximately 7 miles. Terrain; Paths, roads, fields, woods uphill and downhill with several stiles. Leader; Matt </w:t>
      </w:r>
      <w:proofErr w:type="spellStart"/>
      <w:r>
        <w:rPr>
          <w:rFonts w:ascii="Arial" w:hAnsi="Arial" w:cs="Arial"/>
          <w:color w:val="000000"/>
          <w:kern w:val="0"/>
          <w:sz w:val="32"/>
          <w:szCs w:val="32"/>
        </w:rPr>
        <w:t>Gulty</w:t>
      </w:r>
      <w:proofErr w:type="spellEnd"/>
      <w:r>
        <w:rPr>
          <w:rFonts w:ascii="Arial" w:hAnsi="Arial" w:cs="Arial"/>
          <w:color w:val="000000"/>
          <w:kern w:val="0"/>
          <w:sz w:val="32"/>
          <w:szCs w:val="32"/>
        </w:rPr>
        <w:t xml:space="preserve"> 07738005412 for all enquiries.</w:t>
      </w:r>
    </w:p>
    <w:p w14:paraId="5BD88E23"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1DD1AFAE" w14:textId="65CA5B44"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The only person to contact for this and any other walks is Martin who keeps a list of all members attending to ensure enough guides also letting him know where you will meet group for any vi's coming from Sheffield train station</w:t>
      </w:r>
      <w:r>
        <w:rPr>
          <w:rFonts w:ascii="Arial" w:hAnsi="Arial" w:cs="Arial"/>
          <w:color w:val="000000"/>
          <w:kern w:val="0"/>
          <w:sz w:val="32"/>
          <w:szCs w:val="32"/>
        </w:rPr>
        <w:t xml:space="preserve">. </w:t>
      </w:r>
      <w:r>
        <w:rPr>
          <w:rFonts w:ascii="Arial" w:hAnsi="Arial" w:cs="Arial"/>
          <w:b/>
          <w:bCs/>
          <w:color w:val="000000"/>
          <w:kern w:val="0"/>
          <w:sz w:val="32"/>
          <w:szCs w:val="32"/>
          <w:u w:val="single"/>
        </w:rPr>
        <w:t xml:space="preserve"> contact by Wednesday 19th February</w:t>
      </w:r>
      <w:r w:rsidR="009E3B7B">
        <w:rPr>
          <w:rFonts w:ascii="Arial" w:hAnsi="Arial" w:cs="Arial"/>
          <w:color w:val="000000"/>
          <w:kern w:val="0"/>
          <w:sz w:val="32"/>
          <w:szCs w:val="32"/>
        </w:rPr>
        <w:t xml:space="preserve"> </w:t>
      </w:r>
      <w:r>
        <w:rPr>
          <w:rFonts w:ascii="Arial" w:hAnsi="Arial" w:cs="Arial"/>
          <w:color w:val="000000"/>
          <w:kern w:val="0"/>
          <w:sz w:val="32"/>
          <w:szCs w:val="32"/>
        </w:rPr>
        <w:t xml:space="preserve"> </w:t>
      </w:r>
    </w:p>
    <w:p w14:paraId="104D78C9"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07747443812 mrmartinwing@gmail.com   </w:t>
      </w:r>
    </w:p>
    <w:p w14:paraId="071F70F1"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5C3C90AF" w14:textId="1BEADE1B"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Thursday 26th February</w:t>
      </w:r>
      <w:r>
        <w:rPr>
          <w:rFonts w:ascii="Arial" w:hAnsi="Arial" w:cs="Arial"/>
          <w:color w:val="000000"/>
          <w:kern w:val="0"/>
          <w:sz w:val="32"/>
          <w:szCs w:val="32"/>
        </w:rPr>
        <w:t xml:space="preserve">.  Meet Sheffield Rail station 8.40 to catch the 9.14 train to Hope station arrives 0938 where the walk will start at 0945 Route; Hope station - </w:t>
      </w:r>
      <w:proofErr w:type="spellStart"/>
      <w:r>
        <w:rPr>
          <w:rFonts w:ascii="Arial" w:hAnsi="Arial" w:cs="Arial"/>
          <w:color w:val="000000"/>
          <w:kern w:val="0"/>
          <w:sz w:val="32"/>
          <w:szCs w:val="32"/>
        </w:rPr>
        <w:t>Killhill</w:t>
      </w:r>
      <w:proofErr w:type="spellEnd"/>
      <w:r>
        <w:rPr>
          <w:rFonts w:ascii="Arial" w:hAnsi="Arial" w:cs="Arial"/>
          <w:color w:val="000000"/>
          <w:kern w:val="0"/>
          <w:sz w:val="32"/>
          <w:szCs w:val="32"/>
        </w:rPr>
        <w:t xml:space="preserve"> Bridge - Town Head - </w:t>
      </w:r>
      <w:proofErr w:type="spellStart"/>
      <w:r>
        <w:rPr>
          <w:rFonts w:ascii="Arial" w:hAnsi="Arial" w:cs="Arial"/>
          <w:color w:val="000000"/>
          <w:kern w:val="0"/>
          <w:sz w:val="32"/>
          <w:szCs w:val="32"/>
        </w:rPr>
        <w:t>Oaker</w:t>
      </w:r>
      <w:proofErr w:type="spellEnd"/>
      <w:r>
        <w:rPr>
          <w:rFonts w:ascii="Arial" w:hAnsi="Arial" w:cs="Arial"/>
          <w:color w:val="000000"/>
          <w:kern w:val="0"/>
          <w:sz w:val="32"/>
          <w:szCs w:val="32"/>
        </w:rPr>
        <w:t xml:space="preserve"> Farm - Bagshaw Bridge - </w:t>
      </w:r>
      <w:proofErr w:type="spellStart"/>
      <w:r>
        <w:rPr>
          <w:rFonts w:ascii="Arial" w:hAnsi="Arial" w:cs="Arial"/>
          <w:color w:val="000000"/>
          <w:kern w:val="0"/>
          <w:sz w:val="32"/>
          <w:szCs w:val="32"/>
        </w:rPr>
        <w:t>Edale</w:t>
      </w:r>
      <w:proofErr w:type="spellEnd"/>
      <w:r>
        <w:rPr>
          <w:rFonts w:ascii="Arial" w:hAnsi="Arial" w:cs="Arial"/>
          <w:color w:val="000000"/>
          <w:kern w:val="0"/>
          <w:sz w:val="32"/>
          <w:szCs w:val="32"/>
        </w:rPr>
        <w:t xml:space="preserve"> End - Wooler Knoll - Win Hill - Aston - Hope Station. Distance; </w:t>
      </w:r>
      <w:proofErr w:type="spellStart"/>
      <w:r>
        <w:rPr>
          <w:rFonts w:ascii="Arial" w:hAnsi="Arial" w:cs="Arial"/>
          <w:color w:val="000000"/>
          <w:kern w:val="0"/>
          <w:sz w:val="32"/>
          <w:szCs w:val="32"/>
        </w:rPr>
        <w:t>approx</w:t>
      </w:r>
      <w:proofErr w:type="spellEnd"/>
      <w:r>
        <w:rPr>
          <w:rFonts w:ascii="Arial" w:hAnsi="Arial" w:cs="Arial"/>
          <w:color w:val="000000"/>
          <w:kern w:val="0"/>
          <w:sz w:val="32"/>
          <w:szCs w:val="32"/>
        </w:rPr>
        <w:t xml:space="preserve"> 7 miles. Terrain; field paths which may be muddy, tarmac/stony lanes, wicket gates, various stiles, one long, steady climb to Wooler Knoll ridge from </w:t>
      </w:r>
      <w:proofErr w:type="spellStart"/>
      <w:r>
        <w:rPr>
          <w:rFonts w:ascii="Arial" w:hAnsi="Arial" w:cs="Arial"/>
          <w:color w:val="000000"/>
          <w:kern w:val="0"/>
          <w:sz w:val="32"/>
          <w:szCs w:val="32"/>
        </w:rPr>
        <w:t>Edale</w:t>
      </w:r>
      <w:proofErr w:type="spellEnd"/>
      <w:r>
        <w:rPr>
          <w:rFonts w:ascii="Arial" w:hAnsi="Arial" w:cs="Arial"/>
          <w:color w:val="000000"/>
          <w:kern w:val="0"/>
          <w:sz w:val="32"/>
          <w:szCs w:val="32"/>
        </w:rPr>
        <w:t xml:space="preserve"> End then gentler on to Win Hill, one steeper descent on a good path from below Win Hill towards Aston. If weather inclement the party will descend to the valley from Wooler Knoll and return to Hope station. Leader; Steve Brown 07801 906126 for all your walk enquiries. </w:t>
      </w:r>
    </w:p>
    <w:p w14:paraId="1A878030"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 xml:space="preserve">contact Martin by Friday 20th February letting him know where you will meet group to assist at </w:t>
      </w:r>
      <w:proofErr w:type="spellStart"/>
      <w:r>
        <w:rPr>
          <w:rFonts w:ascii="Arial" w:hAnsi="Arial" w:cs="Arial"/>
          <w:b/>
          <w:bCs/>
          <w:color w:val="000000"/>
          <w:kern w:val="0"/>
          <w:sz w:val="32"/>
          <w:szCs w:val="32"/>
          <w:u w:val="single"/>
        </w:rPr>
        <w:t>sheffield</w:t>
      </w:r>
      <w:proofErr w:type="spellEnd"/>
      <w:r>
        <w:rPr>
          <w:rFonts w:ascii="Arial" w:hAnsi="Arial" w:cs="Arial"/>
          <w:b/>
          <w:bCs/>
          <w:color w:val="000000"/>
          <w:kern w:val="0"/>
          <w:sz w:val="32"/>
          <w:szCs w:val="32"/>
          <w:u w:val="single"/>
        </w:rPr>
        <w:t xml:space="preserve"> station</w:t>
      </w:r>
      <w:r>
        <w:rPr>
          <w:rFonts w:ascii="Arial" w:hAnsi="Arial" w:cs="Arial"/>
          <w:color w:val="000000"/>
          <w:kern w:val="0"/>
          <w:sz w:val="32"/>
          <w:szCs w:val="32"/>
        </w:rPr>
        <w:t>.</w:t>
      </w:r>
    </w:p>
    <w:p w14:paraId="7B534A88" w14:textId="2D9B20F6"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 </w:t>
      </w:r>
      <w:r>
        <w:rPr>
          <w:rFonts w:ascii="Arial" w:hAnsi="Arial" w:cs="Arial"/>
          <w:b/>
          <w:bCs/>
          <w:color w:val="000000"/>
          <w:kern w:val="0"/>
          <w:sz w:val="32"/>
          <w:szCs w:val="32"/>
          <w:u w:val="single"/>
        </w:rPr>
        <w:br/>
        <w:t xml:space="preserve">Tuesday 3rd March </w:t>
      </w:r>
      <w:r>
        <w:rPr>
          <w:rFonts w:ascii="Arial" w:hAnsi="Arial" w:cs="Arial"/>
          <w:color w:val="000000"/>
          <w:kern w:val="0"/>
          <w:sz w:val="32"/>
          <w:szCs w:val="32"/>
        </w:rPr>
        <w:t xml:space="preserve">.  Meet Sheffield Interchange (main foyer) 9.30  to catch 9.47 no 120 bus on Flat Street to Lodge Moor terminus on  </w:t>
      </w:r>
      <w:proofErr w:type="spellStart"/>
      <w:r>
        <w:rPr>
          <w:rFonts w:ascii="Arial" w:hAnsi="Arial" w:cs="Arial"/>
          <w:color w:val="000000"/>
          <w:kern w:val="0"/>
          <w:sz w:val="32"/>
          <w:szCs w:val="32"/>
        </w:rPr>
        <w:t>Barncliffe</w:t>
      </w:r>
      <w:proofErr w:type="spellEnd"/>
      <w:r>
        <w:rPr>
          <w:rFonts w:ascii="Arial" w:hAnsi="Arial" w:cs="Arial"/>
          <w:color w:val="000000"/>
          <w:kern w:val="0"/>
          <w:sz w:val="32"/>
          <w:szCs w:val="32"/>
        </w:rPr>
        <w:t xml:space="preserve"> Road  arriving 10.17. Linear Walk.  Route; walk down to Porter Valley before we venture uphill to </w:t>
      </w:r>
      <w:proofErr w:type="spellStart"/>
      <w:r>
        <w:rPr>
          <w:rFonts w:ascii="Arial" w:hAnsi="Arial" w:cs="Arial"/>
          <w:color w:val="000000"/>
          <w:kern w:val="0"/>
          <w:sz w:val="32"/>
          <w:szCs w:val="32"/>
        </w:rPr>
        <w:t>Ringinglow</w:t>
      </w:r>
      <w:proofErr w:type="spellEnd"/>
      <w:r>
        <w:rPr>
          <w:rFonts w:ascii="Arial" w:hAnsi="Arial" w:cs="Arial"/>
          <w:color w:val="000000"/>
          <w:kern w:val="0"/>
          <w:sz w:val="32"/>
          <w:szCs w:val="32"/>
        </w:rPr>
        <w:t xml:space="preserve">. Then it's </w:t>
      </w:r>
      <w:proofErr w:type="spellStart"/>
      <w:r>
        <w:rPr>
          <w:rFonts w:ascii="Arial" w:hAnsi="Arial" w:cs="Arial"/>
          <w:color w:val="000000"/>
          <w:kern w:val="0"/>
          <w:sz w:val="32"/>
          <w:szCs w:val="32"/>
        </w:rPr>
        <w:t>down hill</w:t>
      </w:r>
      <w:proofErr w:type="spellEnd"/>
      <w:r>
        <w:rPr>
          <w:rFonts w:ascii="Arial" w:hAnsi="Arial" w:cs="Arial"/>
          <w:color w:val="000000"/>
          <w:kern w:val="0"/>
          <w:sz w:val="32"/>
          <w:szCs w:val="32"/>
        </w:rPr>
        <w:t xml:space="preserve"> all the way through the Limb Valley to Whirlow (possible break-off point) and on down through </w:t>
      </w:r>
      <w:proofErr w:type="spellStart"/>
      <w:r>
        <w:rPr>
          <w:rFonts w:ascii="Arial" w:hAnsi="Arial" w:cs="Arial"/>
          <w:color w:val="000000"/>
          <w:kern w:val="0"/>
          <w:sz w:val="32"/>
          <w:szCs w:val="32"/>
        </w:rPr>
        <w:t>Ecclesall</w:t>
      </w:r>
      <w:proofErr w:type="spellEnd"/>
      <w:r>
        <w:rPr>
          <w:rFonts w:ascii="Arial" w:hAnsi="Arial" w:cs="Arial"/>
          <w:color w:val="000000"/>
          <w:kern w:val="0"/>
          <w:sz w:val="32"/>
          <w:szCs w:val="32"/>
        </w:rPr>
        <w:t xml:space="preserve"> Woods to Abbeydale Road. Leader; Judy Gathercole  07557272559. Any further information about this walk contact Judy.</w:t>
      </w:r>
      <w:r w:rsidR="009E3B7B">
        <w:rPr>
          <w:rFonts w:ascii="Arial" w:hAnsi="Arial" w:cs="Arial"/>
          <w:color w:val="000000"/>
          <w:kern w:val="0"/>
          <w:sz w:val="32"/>
          <w:szCs w:val="32"/>
        </w:rPr>
        <w:t xml:space="preserve"> </w:t>
      </w:r>
      <w:r>
        <w:rPr>
          <w:rFonts w:ascii="Arial" w:hAnsi="Arial" w:cs="Arial"/>
          <w:b/>
          <w:bCs/>
          <w:color w:val="000000"/>
          <w:kern w:val="0"/>
          <w:sz w:val="32"/>
          <w:szCs w:val="32"/>
          <w:u w:val="single"/>
        </w:rPr>
        <w:t>All members contact Martin by Friday 28th February to ensure enough guides for vi's</w:t>
      </w:r>
      <w:r>
        <w:rPr>
          <w:rFonts w:ascii="Arial" w:hAnsi="Arial" w:cs="Arial"/>
          <w:color w:val="000000"/>
          <w:kern w:val="0"/>
          <w:sz w:val="32"/>
          <w:szCs w:val="32"/>
        </w:rPr>
        <w:t xml:space="preserve">. </w:t>
      </w:r>
    </w:p>
    <w:p w14:paraId="455F2BEE"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6F253248"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u w:val="single"/>
        </w:rPr>
        <w:t>GROUP HOLIDAY</w:t>
      </w:r>
      <w:r>
        <w:rPr>
          <w:rFonts w:ascii="Arial" w:hAnsi="Arial" w:cs="Arial"/>
          <w:color w:val="000000"/>
          <w:kern w:val="0"/>
          <w:sz w:val="32"/>
          <w:szCs w:val="32"/>
        </w:rPr>
        <w:t xml:space="preserve">. </w:t>
      </w:r>
    </w:p>
    <w:p w14:paraId="0106F8C9"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0382D79E"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Due to lack of demand there will be no holiday this year.</w:t>
      </w:r>
    </w:p>
    <w:p w14:paraId="4D967C66"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212F3CA4"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u w:val="single"/>
        </w:rPr>
      </w:pPr>
      <w:r>
        <w:rPr>
          <w:rFonts w:ascii="Arial" w:hAnsi="Arial" w:cs="Arial"/>
          <w:color w:val="000000"/>
          <w:kern w:val="0"/>
          <w:sz w:val="32"/>
          <w:szCs w:val="32"/>
          <w:u w:val="single"/>
        </w:rPr>
        <w:t>TRAINING AND SIGHT SIMULATING VIDEO</w:t>
      </w:r>
    </w:p>
    <w:p w14:paraId="2C36232A"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33EFD5F4"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SIGHT SIMULATION VIDEO</w:t>
      </w:r>
    </w:p>
    <w:p w14:paraId="12EFC75D"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13BFE679"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https://youtu.be/JfMUOv8wjbo?si=Nq3Y2894FxhqkHQD</w:t>
      </w:r>
    </w:p>
    <w:p w14:paraId="43F95F76"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  </w:t>
      </w:r>
    </w:p>
    <w:p w14:paraId="50D011DA"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So how to guide a blind person</w:t>
      </w:r>
    </w:p>
    <w:p w14:paraId="5949A5D2"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p w14:paraId="796B4A05"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https://youtu.be/-jqepQ8yASM </w:t>
      </w:r>
    </w:p>
    <w:p w14:paraId="24038EC4"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https://www.guidedogs.org.uk/getting-support/information-and-advice/sighted-guiding-instructional-videos/ </w:t>
      </w:r>
    </w:p>
    <w:p w14:paraId="3788ACE0"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 </w:t>
      </w:r>
    </w:p>
    <w:p w14:paraId="33E29D5F" w14:textId="1F1C1C04" w:rsidR="003129F5" w:rsidRDefault="003129F5">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 xml:space="preserve">Please send any photos to James Percival email to;-   </w:t>
      </w:r>
      <w:r>
        <w:rPr>
          <w:rFonts w:ascii="Arial" w:hAnsi="Arial" w:cs="Arial"/>
          <w:color w:val="000000"/>
          <w:kern w:val="0"/>
          <w:sz w:val="32"/>
          <w:szCs w:val="32"/>
        </w:rPr>
        <w:t xml:space="preserve">sviwg_webmaster@proton.me </w:t>
      </w:r>
      <w:r>
        <w:rPr>
          <w:rFonts w:ascii="Arial" w:hAnsi="Arial" w:cs="Arial"/>
          <w:b/>
          <w:bCs/>
          <w:color w:val="000000"/>
          <w:kern w:val="0"/>
          <w:sz w:val="32"/>
          <w:szCs w:val="32"/>
        </w:rPr>
        <w:t xml:space="preserve"> who will put them on our web site</w:t>
      </w:r>
      <w:r>
        <w:rPr>
          <w:rFonts w:ascii="Arial" w:hAnsi="Arial" w:cs="Arial"/>
          <w:color w:val="000000"/>
          <w:kern w:val="0"/>
          <w:sz w:val="32"/>
          <w:szCs w:val="32"/>
        </w:rPr>
        <w:t xml:space="preserve"> </w:t>
      </w:r>
    </w:p>
    <w:p w14:paraId="17BC025B" w14:textId="77777777" w:rsidR="003129F5" w:rsidRDefault="003129F5">
      <w:pPr>
        <w:widowControl w:val="0"/>
        <w:autoSpaceDE w:val="0"/>
        <w:autoSpaceDN w:val="0"/>
        <w:adjustRightInd w:val="0"/>
        <w:spacing w:after="0" w:line="240" w:lineRule="auto"/>
        <w:rPr>
          <w:rFonts w:ascii="Arial" w:hAnsi="Arial" w:cs="Arial"/>
          <w:b/>
          <w:bCs/>
          <w:color w:val="000000"/>
          <w:kern w:val="0"/>
          <w:sz w:val="32"/>
          <w:szCs w:val="32"/>
        </w:rPr>
      </w:pPr>
    </w:p>
    <w:p w14:paraId="22B3236B" w14:textId="77777777" w:rsidR="003129F5" w:rsidRDefault="003129F5">
      <w:pPr>
        <w:widowControl w:val="0"/>
        <w:autoSpaceDE w:val="0"/>
        <w:autoSpaceDN w:val="0"/>
        <w:adjustRightInd w:val="0"/>
        <w:spacing w:after="0" w:line="240" w:lineRule="auto"/>
        <w:rPr>
          <w:rFonts w:ascii="Arial" w:hAnsi="Arial" w:cs="Arial"/>
          <w:b/>
          <w:bCs/>
          <w:color w:val="000000"/>
          <w:kern w:val="0"/>
          <w:sz w:val="32"/>
          <w:szCs w:val="32"/>
        </w:rPr>
      </w:pPr>
      <w:r>
        <w:rPr>
          <w:rFonts w:ascii="Arial" w:hAnsi="Arial" w:cs="Arial"/>
          <w:b/>
          <w:bCs/>
          <w:color w:val="000000"/>
          <w:kern w:val="0"/>
          <w:sz w:val="32"/>
          <w:szCs w:val="32"/>
        </w:rPr>
        <w:t xml:space="preserve">Please send articles for Newsletter to Gail Fagan 0114 2667764 email gail.fagan@guidemail.co.uk   </w:t>
      </w:r>
    </w:p>
    <w:p w14:paraId="4D6288DA" w14:textId="77777777" w:rsidR="003129F5" w:rsidRDefault="003129F5">
      <w:pPr>
        <w:widowControl w:val="0"/>
        <w:autoSpaceDE w:val="0"/>
        <w:autoSpaceDN w:val="0"/>
        <w:adjustRightInd w:val="0"/>
        <w:spacing w:after="0" w:line="240" w:lineRule="auto"/>
        <w:rPr>
          <w:rFonts w:ascii="Arial" w:hAnsi="Arial" w:cs="Arial"/>
          <w:color w:val="000000"/>
          <w:kern w:val="0"/>
          <w:sz w:val="32"/>
          <w:szCs w:val="32"/>
        </w:rPr>
      </w:pPr>
    </w:p>
    <w:sectPr w:rsidR="003129F5" w:rsidSect="001B197B">
      <w:pgSz w:w="11906" w:h="16838" w:code="9"/>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7B"/>
    <w:rsid w:val="001B197B"/>
    <w:rsid w:val="002E1101"/>
    <w:rsid w:val="003129F5"/>
    <w:rsid w:val="009619A3"/>
    <w:rsid w:val="009E3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FEE89"/>
  <w14:defaultImageDpi w14:val="0"/>
  <w15:docId w15:val="{0051B706-C84B-40C7-B879-3871A9A0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Lowry</dc:creator>
  <cp:keywords/>
  <dc:description/>
  <cp:lastModifiedBy>Helen</cp:lastModifiedBy>
  <cp:revision>3</cp:revision>
  <cp:lastPrinted>2026-01-27T15:25:00Z</cp:lastPrinted>
  <dcterms:created xsi:type="dcterms:W3CDTF">2026-01-27T15:24:00Z</dcterms:created>
  <dcterms:modified xsi:type="dcterms:W3CDTF">2026-01-27T15:26:00Z</dcterms:modified>
</cp:coreProperties>
</file>